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Diğer Bakanlıklar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 ve veren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ve 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Diğer kurum ve kuruluşlar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Dolaylı Hizmet alan 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 ve birlikte çalış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Sivil toplum kuruluşları</w:t>
            </w:r>
            <w:r>
              <w:br/>
              <w:t>(Sendika Meslek Odaları)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Amaçlarımıza ulaşmamızda destek ve işbirliği için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8D54E2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Üniversiteler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E23" w:rsidP="004E0E2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Bilimsel ve Akademik işbirliği Personel yetiştirme yeterliliği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8D54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Bilgilendir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Öğrenciler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hizmet alan öncelikli grup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 birlikte çalış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Öğretmenler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Amaca ulaşmamızda doğrudan hizmet veren grup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 birlikte çalış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Amaca ulaşmamızda destek oldukları için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Bilgilendir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E23" w:rsidP="002D7790">
            <w:pPr>
              <w:spacing w:line="276" w:lineRule="auto"/>
            </w:pPr>
            <w:r>
              <w:t>Medya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E2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Tanıtım ve duyurulması hizmeti veren</w:t>
            </w:r>
          </w:p>
        </w:tc>
        <w:tc>
          <w:tcPr>
            <w:tcW w:w="2024" w:type="dxa"/>
            <w:gridSpan w:val="2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8D54E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</w:tbl>
    <w:p w:rsidR="002D7790" w:rsidRDefault="002D7790" w:rsidP="002D7790"/>
    <w:p w:rsidR="008E4F96" w:rsidRDefault="008E4F96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E4F96" w:rsidRPr="002D7790" w:rsidTr="00E06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8E4F96" w:rsidRPr="002D7790" w:rsidTr="00E06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E4F96" w:rsidRPr="002D7790" w:rsidTr="00E06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E4F96" w:rsidRPr="002D7790" w:rsidTr="00E06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8E4F96" w:rsidRDefault="008E4F96" w:rsidP="00E06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8E4F96" w:rsidRPr="002D7790" w:rsidRDefault="008E4F96" w:rsidP="00E06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8E4F96" w:rsidRPr="002D7790" w:rsidRDefault="008E4F96" w:rsidP="00E06A7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E4F96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 xml:space="preserve">UNICEF, Avrupa Birliği Birleşmiş Millet </w:t>
            </w:r>
            <w:r>
              <w:br/>
              <w:t>(Ortak kültür anlaşması yapılması)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Amaca ulaşılmamızda işbirliği yapılan kurumlar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8E4F96" w:rsidRPr="002D7790" w:rsidRDefault="009B5566" w:rsidP="009B5566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8E4F96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Doğrudan ve dolaylı hizmet verdiği için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8E4F96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Valilikler</w:t>
            </w: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Atama ve onay mercii olduğu için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8E4F96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8E4F96" w:rsidRPr="002D7790" w:rsidRDefault="008D54E2" w:rsidP="00E06A70">
            <w:pPr>
              <w:spacing w:line="276" w:lineRule="auto"/>
            </w:pPr>
            <w:r>
              <w:t>İl MEM</w:t>
            </w:r>
          </w:p>
        </w:tc>
        <w:tc>
          <w:tcPr>
            <w:tcW w:w="550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8E4F96" w:rsidRPr="002D7790" w:rsidRDefault="008E4F9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8E4F96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Bütün iş ve işlemleri bakanlık adına yürüten kurum</w:t>
            </w:r>
          </w:p>
        </w:tc>
        <w:tc>
          <w:tcPr>
            <w:tcW w:w="2024" w:type="dxa"/>
            <w:gridSpan w:val="2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8E4F9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CD6F5F" w:rsidRPr="002D7790" w:rsidTr="008E4F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Genel Kurmay Başkanlığı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Güvenlik ve askerlikle ilgili işbirliği yapılması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CD6F5F" w:rsidRPr="002D7790" w:rsidTr="008E4F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İŞKUR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CD6F5F" w:rsidRDefault="008D54E2" w:rsidP="00CD6F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Mezun öğrencilerin istihdamı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CD6F5F" w:rsidRPr="002D7790" w:rsidTr="000176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E06A70">
            <w:pPr>
              <w:spacing w:line="276" w:lineRule="auto"/>
            </w:pPr>
            <w:r>
              <w:t>TUBİTAK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8D54E2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Bilimsel çalışmalarda işbirliği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CD6F5F" w:rsidRPr="002D7790" w:rsidRDefault="009B5566" w:rsidP="00E06A7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Birlikte çalış</w:t>
            </w:r>
            <w:r>
              <w:br/>
              <w:t>bilgilendir</w:t>
            </w:r>
          </w:p>
        </w:tc>
      </w:tr>
      <w:tr w:rsidR="00CD6F5F" w:rsidRPr="002D7790" w:rsidTr="000176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D6F5F" w:rsidRPr="002D7790" w:rsidRDefault="008D54E2" w:rsidP="000176B5">
            <w:pPr>
              <w:spacing w:line="276" w:lineRule="auto"/>
            </w:pPr>
            <w:r>
              <w:t>Özel kurumlar</w:t>
            </w:r>
          </w:p>
        </w:tc>
        <w:tc>
          <w:tcPr>
            <w:tcW w:w="550" w:type="dxa"/>
          </w:tcPr>
          <w:p w:rsidR="00CD6F5F" w:rsidRPr="002D7790" w:rsidRDefault="00CD6F5F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D6F5F" w:rsidRPr="002D7790" w:rsidRDefault="008D54E2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Staj, proje ve etkinliklerde işbirliği</w:t>
            </w:r>
          </w:p>
        </w:tc>
        <w:tc>
          <w:tcPr>
            <w:tcW w:w="2024" w:type="dxa"/>
            <w:gridSpan w:val="2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bookmarkStart w:id="0" w:name="_GoBack"/>
            <w:bookmarkEnd w:id="0"/>
          </w:p>
        </w:tc>
        <w:tc>
          <w:tcPr>
            <w:tcW w:w="2313" w:type="dxa"/>
          </w:tcPr>
          <w:p w:rsidR="00CD6F5F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9B5566" w:rsidRPr="002D7790" w:rsidRDefault="009B5566" w:rsidP="00E06A7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0176B5" w:rsidRPr="000176B5" w:rsidTr="000176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0176B5" w:rsidRDefault="000176B5" w:rsidP="00E06A70">
            <w:r>
              <w:t>Bakanlık hizmet birimleri</w:t>
            </w:r>
          </w:p>
        </w:tc>
        <w:tc>
          <w:tcPr>
            <w:tcW w:w="550" w:type="dxa"/>
          </w:tcPr>
          <w:p w:rsidR="000176B5" w:rsidRPr="002D7790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0176B5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0176B5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Eğitimle ilgili iş ve işlemlerde sorumlu ve paydaş ilişkisi</w:t>
            </w:r>
          </w:p>
        </w:tc>
        <w:tc>
          <w:tcPr>
            <w:tcW w:w="2024" w:type="dxa"/>
            <w:gridSpan w:val="2"/>
          </w:tcPr>
          <w:p w:rsidR="000176B5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0176B5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0176B5" w:rsidRDefault="000176B5" w:rsidP="00E06A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Bilgilendir </w:t>
            </w:r>
            <w:r>
              <w:br/>
              <w:t>Birlikte çalış</w:t>
            </w:r>
          </w:p>
        </w:tc>
      </w:tr>
    </w:tbl>
    <w:p w:rsidR="008E4F96" w:rsidRPr="000176B5" w:rsidRDefault="008E4F96" w:rsidP="000176B5">
      <w:pPr>
        <w:spacing w:after="0" w:line="240" w:lineRule="auto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eastAsiaTheme="majorEastAsia" w:hAnsiTheme="majorHAnsi" w:cstheme="majorBidi"/>
          <w:b/>
          <w:bCs/>
        </w:rPr>
      </w:pPr>
    </w:p>
    <w:sectPr w:rsidR="008E4F96" w:rsidRPr="000176B5" w:rsidSect="000176B5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176B5"/>
    <w:rsid w:val="0005397E"/>
    <w:rsid w:val="0009040C"/>
    <w:rsid w:val="001F4609"/>
    <w:rsid w:val="002D7790"/>
    <w:rsid w:val="004E0E23"/>
    <w:rsid w:val="0058340B"/>
    <w:rsid w:val="007E53B0"/>
    <w:rsid w:val="008D54E2"/>
    <w:rsid w:val="008E4F96"/>
    <w:rsid w:val="009B5566"/>
    <w:rsid w:val="009E35CF"/>
    <w:rsid w:val="00CD6F5F"/>
    <w:rsid w:val="00D34B36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08F0-2CE3-45D3-A8FD-44B52B17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sgb</cp:lastModifiedBy>
  <cp:revision>3</cp:revision>
  <dcterms:created xsi:type="dcterms:W3CDTF">2013-12-10T10:48:00Z</dcterms:created>
  <dcterms:modified xsi:type="dcterms:W3CDTF">2013-12-10T11:59:00Z</dcterms:modified>
</cp:coreProperties>
</file>